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25" w:rsidRPr="0053776F" w:rsidRDefault="003E2934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9D5E25"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uneral Service</w:t>
      </w:r>
    </w:p>
    <w:p w:rsidR="009D5E25" w:rsidRPr="003B0C1C" w:rsidRDefault="00F90608" w:rsidP="009D5E25">
      <w:pPr>
        <w:jc w:val="center"/>
      </w:pPr>
      <w:r>
        <w:t>First Christian Church</w:t>
      </w:r>
    </w:p>
    <w:p w:rsidR="009D5E25" w:rsidRPr="003B0C1C" w:rsidRDefault="00F90608" w:rsidP="009D5E25">
      <w:pPr>
        <w:jc w:val="center"/>
      </w:pPr>
      <w:r>
        <w:t>McPherson</w:t>
      </w:r>
      <w:r w:rsidR="003B0C1C" w:rsidRPr="003B0C1C">
        <w:t>, Kansas</w:t>
      </w:r>
    </w:p>
    <w:p w:rsidR="009D5E25" w:rsidRPr="003B0C1C" w:rsidRDefault="00396484" w:rsidP="009D5E25">
      <w:pPr>
        <w:jc w:val="center"/>
      </w:pPr>
      <w:r>
        <w:t>Tuesday, January 31, 2012, at 1:00 PM</w:t>
      </w:r>
    </w:p>
    <w:p w:rsidR="005D3194" w:rsidRPr="003B0C1C" w:rsidRDefault="005D3194" w:rsidP="009D5E25">
      <w:pPr>
        <w:jc w:val="center"/>
        <w:rPr>
          <w:b/>
          <w:smallCaps/>
        </w:rPr>
      </w:pPr>
    </w:p>
    <w:p w:rsidR="009D5E25" w:rsidRPr="0053776F" w:rsidRDefault="009D5E25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Officiating Clergy</w:t>
      </w:r>
    </w:p>
    <w:p w:rsidR="00234C17" w:rsidRPr="003B0C1C" w:rsidRDefault="00F90608" w:rsidP="009D5E25">
      <w:pPr>
        <w:jc w:val="center"/>
      </w:pPr>
      <w:r>
        <w:t>Rev. Tripp Edwards</w:t>
      </w:r>
    </w:p>
    <w:p w:rsidR="005D3194" w:rsidRPr="003B0C1C" w:rsidRDefault="005D3194" w:rsidP="009D5E25">
      <w:pPr>
        <w:jc w:val="center"/>
      </w:pPr>
    </w:p>
    <w:p w:rsidR="009D5E25" w:rsidRPr="0053776F" w:rsidRDefault="003B0C1C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 music</w:t>
      </w:r>
    </w:p>
    <w:p w:rsidR="003B0C1C" w:rsidRDefault="00F90608" w:rsidP="009D5E25">
      <w:pPr>
        <w:jc w:val="center"/>
      </w:pPr>
      <w:r>
        <w:t xml:space="preserve">“Breathe”, by </w:t>
      </w:r>
      <w:r w:rsidR="00182549">
        <w:t>Taylor</w:t>
      </w:r>
      <w:r>
        <w:t xml:space="preserve"> Swift &amp; </w:t>
      </w:r>
      <w:proofErr w:type="spellStart"/>
      <w:r>
        <w:t>Colbie</w:t>
      </w:r>
      <w:proofErr w:type="spellEnd"/>
      <w:r>
        <w:t xml:space="preserve"> </w:t>
      </w:r>
      <w:proofErr w:type="spellStart"/>
      <w:r>
        <w:t>Caillat</w:t>
      </w:r>
      <w:proofErr w:type="spellEnd"/>
    </w:p>
    <w:p w:rsidR="00F90608" w:rsidRDefault="00F90608" w:rsidP="009D5E25">
      <w:pPr>
        <w:jc w:val="center"/>
      </w:pPr>
      <w:r>
        <w:t>“</w:t>
      </w:r>
      <w:r w:rsidR="00F11150">
        <w:t>He Didn’t Have to Be</w:t>
      </w:r>
      <w:r>
        <w:t xml:space="preserve">”, by </w:t>
      </w:r>
      <w:r w:rsidR="00F11150">
        <w:t>Brad Paisley</w:t>
      </w:r>
    </w:p>
    <w:p w:rsidR="003B0C1C" w:rsidRPr="003B0C1C" w:rsidRDefault="003B0C1C" w:rsidP="009D5E25">
      <w:pPr>
        <w:jc w:val="center"/>
      </w:pPr>
    </w:p>
    <w:p w:rsidR="009D5E25" w:rsidRPr="0053776F" w:rsidRDefault="009D5E25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Casketbearers</w:t>
      </w:r>
    </w:p>
    <w:p w:rsidR="00234C17" w:rsidRPr="003B0C1C" w:rsidRDefault="00F90608" w:rsidP="009D5E25">
      <w:pPr>
        <w:jc w:val="center"/>
      </w:pPr>
      <w:r>
        <w:t>Ross Prough   Randy Redinger   Kirk Roberts</w:t>
      </w:r>
    </w:p>
    <w:p w:rsidR="005D3194" w:rsidRPr="003B0C1C" w:rsidRDefault="00F90608" w:rsidP="009D5E25">
      <w:pPr>
        <w:jc w:val="center"/>
      </w:pPr>
      <w:r>
        <w:t>Mike Schulz   Rick Shober   Randy Smith</w:t>
      </w:r>
    </w:p>
    <w:p w:rsidR="003B0C1C" w:rsidRPr="003B0C1C" w:rsidRDefault="003B0C1C" w:rsidP="009D5E25">
      <w:pPr>
        <w:jc w:val="center"/>
      </w:pPr>
    </w:p>
    <w:p w:rsidR="003B0C1C" w:rsidRPr="0053776F" w:rsidRDefault="003B0C1C" w:rsidP="009D5E25">
      <w:pPr>
        <w:jc w:val="center"/>
        <w:rPr>
          <w:rFonts w:ascii="Times New Roman Bold" w:hAnsi="Times New Roman Bold"/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rFonts w:ascii="Times New Roman Bold" w:hAnsi="Times New Roman Bold"/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Honorary Casketbearers</w:t>
      </w:r>
    </w:p>
    <w:p w:rsidR="003B0C1C" w:rsidRDefault="00F90608" w:rsidP="009D5E25">
      <w:pPr>
        <w:jc w:val="center"/>
      </w:pPr>
      <w:r>
        <w:t xml:space="preserve">Jake Hampton   Menno </w:t>
      </w:r>
      <w:proofErr w:type="spellStart"/>
      <w:r>
        <w:t>Loepp</w:t>
      </w:r>
      <w:proofErr w:type="spellEnd"/>
    </w:p>
    <w:p w:rsidR="006528D7" w:rsidRPr="003B0C1C" w:rsidRDefault="006528D7" w:rsidP="009D5E25">
      <w:pPr>
        <w:jc w:val="center"/>
      </w:pPr>
      <w:r>
        <w:t xml:space="preserve">Print </w:t>
      </w:r>
      <w:proofErr w:type="gramStart"/>
      <w:r>
        <w:t xml:space="preserve">Shop </w:t>
      </w:r>
      <w:bookmarkStart w:id="0" w:name="_GoBack"/>
      <w:bookmarkEnd w:id="0"/>
      <w:r>
        <w:t xml:space="preserve"> co</w:t>
      </w:r>
      <w:proofErr w:type="gramEnd"/>
      <w:r>
        <w:t>-workers</w:t>
      </w:r>
    </w:p>
    <w:p w:rsidR="003B0C1C" w:rsidRPr="009345F4" w:rsidRDefault="003B0C1C" w:rsidP="009D5E25">
      <w:pPr>
        <w:jc w:val="center"/>
        <w:rPr>
          <w:sz w:val="28"/>
          <w:szCs w:val="28"/>
        </w:rPr>
      </w:pPr>
    </w:p>
    <w:p w:rsidR="003B0C1C" w:rsidRPr="0053776F" w:rsidRDefault="003B0C1C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Ushers</w:t>
      </w:r>
    </w:p>
    <w:p w:rsidR="003B0C1C" w:rsidRPr="003B0C1C" w:rsidRDefault="00F90608" w:rsidP="009D5E25">
      <w:pPr>
        <w:jc w:val="center"/>
        <w:rPr>
          <w:szCs w:val="28"/>
        </w:rPr>
      </w:pPr>
      <w:r>
        <w:rPr>
          <w:szCs w:val="28"/>
        </w:rPr>
        <w:t>Bill Adams   Arnold Carter   Rick Walker</w:t>
      </w:r>
    </w:p>
    <w:p w:rsidR="003B0C1C" w:rsidRPr="003B0C1C" w:rsidRDefault="003B0C1C" w:rsidP="009D5E25">
      <w:pPr>
        <w:jc w:val="center"/>
        <w:rPr>
          <w:b/>
          <w:smallCaps/>
        </w:rPr>
      </w:pPr>
    </w:p>
    <w:p w:rsidR="009D5E25" w:rsidRPr="0053776F" w:rsidRDefault="009D5E25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Memorial Donations</w:t>
      </w:r>
    </w:p>
    <w:p w:rsidR="009D5E25" w:rsidRPr="003B0C1C" w:rsidRDefault="003B0C1C" w:rsidP="009D5E25">
      <w:pPr>
        <w:jc w:val="both"/>
      </w:pPr>
      <w:r w:rsidRPr="003B0C1C">
        <w:t xml:space="preserve">The family suggests that memorial donations be given to </w:t>
      </w:r>
      <w:r w:rsidR="00F90608">
        <w:t xml:space="preserve">Pleasant View Home (Inman) or Hospice Care of Kansas (McPherson) </w:t>
      </w:r>
      <w:r w:rsidR="009D5E25" w:rsidRPr="003B0C1C">
        <w:t xml:space="preserve">in </w:t>
      </w:r>
      <w:r>
        <w:t xml:space="preserve">loving </w:t>
      </w:r>
      <w:r w:rsidR="009D5E25" w:rsidRPr="003B0C1C">
        <w:t xml:space="preserve">memory of </w:t>
      </w:r>
      <w:r w:rsidR="00F90608">
        <w:t>Jimmy</w:t>
      </w:r>
      <w:r w:rsidR="009D5E25" w:rsidRPr="003B0C1C">
        <w:t>.</w:t>
      </w:r>
    </w:p>
    <w:p w:rsidR="00E47557" w:rsidRPr="009345F4" w:rsidRDefault="00E47557" w:rsidP="009D5E25">
      <w:pPr>
        <w:jc w:val="both"/>
        <w:rPr>
          <w:sz w:val="28"/>
          <w:szCs w:val="28"/>
        </w:rPr>
      </w:pPr>
    </w:p>
    <w:p w:rsidR="009D5E25" w:rsidRPr="0053776F" w:rsidRDefault="009D5E25" w:rsidP="009D5E25">
      <w:pPr>
        <w:jc w:val="center"/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76F">
        <w:rPr>
          <w:b/>
          <w:smallCaps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Appreciation</w:t>
      </w:r>
    </w:p>
    <w:p w:rsidR="005D3194" w:rsidRPr="003B0C1C" w:rsidRDefault="009D5E25" w:rsidP="003B0C1C">
      <w:pPr>
        <w:jc w:val="both"/>
        <w:rPr>
          <w:i/>
        </w:rPr>
      </w:pPr>
      <w:r w:rsidRPr="003B0C1C">
        <w:t>On behalf of the family, we wish to express their sincere appreciation for all your kindnesses, evidenced in thought and deed, and for your presence at this service.</w:t>
      </w:r>
      <w:r w:rsidR="006528D7">
        <w:t xml:space="preserve"> The family would like to extend a special thank you to Dr. DeWitt and his staff, Hospice Care of Kansas CIT team, and all the guys in the Prin</w:t>
      </w:r>
      <w:r w:rsidR="005A5D70">
        <w:t>t</w:t>
      </w:r>
      <w:r w:rsidR="006528D7">
        <w:t xml:space="preserve"> Shop for the love and care given to Jimmy during his illness.  </w:t>
      </w:r>
    </w:p>
    <w:p w:rsidR="00DF7CDF" w:rsidRDefault="00DF7CDF" w:rsidP="009345F4">
      <w:pPr>
        <w:jc w:val="center"/>
        <w:rPr>
          <w:i/>
        </w:rPr>
      </w:pPr>
    </w:p>
    <w:p w:rsidR="00F90608" w:rsidRDefault="009D5E25" w:rsidP="00A741D0">
      <w:pPr>
        <w:jc w:val="center"/>
        <w:rPr>
          <w:rFonts w:ascii="Times New Roman Bold" w:eastAsiaTheme="minorHAnsi" w:hAnsi="Times New Roman Bold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57CD">
        <w:rPr>
          <w:i/>
        </w:rPr>
        <w:t>Stockham Family Funeral Home</w:t>
      </w:r>
    </w:p>
    <w:p w:rsidR="005B7265" w:rsidRDefault="00F90608" w:rsidP="00A741D0">
      <w:pPr>
        <w:jc w:val="center"/>
        <w:rPr>
          <w:rFonts w:ascii="Times New Roman Bold" w:eastAsiaTheme="minorHAnsi" w:hAnsi="Times New Roman Bold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 Bold" w:eastAsiaTheme="minorHAnsi" w:hAnsi="Times New Roman Bold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Jimmy Lee Flood, Jr.</w:t>
      </w:r>
    </w:p>
    <w:p w:rsidR="00A741D0" w:rsidRPr="00A741D0" w:rsidRDefault="00A741D0" w:rsidP="00A741D0">
      <w:pPr>
        <w:jc w:val="center"/>
        <w:rPr>
          <w:rFonts w:ascii="Times New Roman Bold" w:eastAsiaTheme="minorHAnsi" w:hAnsi="Times New Roman Bold"/>
          <w:b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073C" w:rsidRPr="001C073C" w:rsidRDefault="001C073C" w:rsidP="001C073C">
      <w:pPr>
        <w:keepNext/>
        <w:framePr w:dropCap="drop" w:lines="3" w:hSpace="115" w:wrap="around" w:vAnchor="text" w:hAnchor="text" w:x="1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7" w:color="auto" w:fill="auto"/>
        <w:spacing w:line="765" w:lineRule="exact"/>
        <w:jc w:val="both"/>
        <w:textAlignment w:val="baseline"/>
        <w:rPr>
          <w:rFonts w:ascii="Old English Text MT" w:eastAsiaTheme="minorHAnsi" w:hAnsi="Old English Text MT"/>
          <w:position w:val="-1"/>
          <w:sz w:val="79"/>
        </w:rPr>
      </w:pPr>
      <w:r w:rsidRPr="002B24BC">
        <w:rPr>
          <w:rFonts w:ascii="Old English Text MT" w:eastAsiaTheme="minorHAnsi" w:hAnsi="Old English Text MT"/>
          <w:position w:val="-1"/>
          <w:sz w:val="79"/>
        </w:rPr>
        <w:t>J</w:t>
      </w:r>
    </w:p>
    <w:p w:rsidR="002B24BC" w:rsidRPr="00AD42D0" w:rsidRDefault="002B24BC" w:rsidP="00AD42D0">
      <w:pPr>
        <w:jc w:val="both"/>
        <w:rPr>
          <w:rFonts w:eastAsiaTheme="minorHAnsi"/>
          <w:spacing w:val="-4"/>
        </w:rPr>
      </w:pPr>
      <w:r w:rsidRPr="002B24BC">
        <w:rPr>
          <w:rFonts w:eastAsiaTheme="minorHAnsi"/>
          <w:spacing w:val="-4"/>
        </w:rPr>
        <w:t>immy Lee Flood, Jr.,</w:t>
      </w:r>
      <w:r w:rsidRPr="00AD42D0">
        <w:rPr>
          <w:rFonts w:eastAsiaTheme="minorHAnsi"/>
          <w:spacing w:val="-4"/>
        </w:rPr>
        <w:t xml:space="preserve"> son of Jimmy Lee, Sr. and Glova Ruth (Linaweaver) Flood, was born July 25, 1958</w:t>
      </w:r>
      <w:r w:rsidR="00693804" w:rsidRPr="00AD42D0">
        <w:rPr>
          <w:rFonts w:eastAsiaTheme="minorHAnsi"/>
          <w:spacing w:val="-4"/>
        </w:rPr>
        <w:t>,</w:t>
      </w:r>
      <w:r w:rsidRPr="00AD42D0">
        <w:rPr>
          <w:rFonts w:eastAsiaTheme="minorHAnsi"/>
          <w:spacing w:val="-4"/>
        </w:rPr>
        <w:t xml:space="preserve"> in McPherson. He was one of three children born to the family. Jimmy attended the local schools and graduated from McPhers</w:t>
      </w:r>
      <w:r w:rsidR="00533A17" w:rsidRPr="00AD42D0">
        <w:rPr>
          <w:rFonts w:eastAsiaTheme="minorHAnsi"/>
          <w:spacing w:val="-4"/>
        </w:rPr>
        <w:t>o</w:t>
      </w:r>
      <w:r w:rsidRPr="00AD42D0">
        <w:rPr>
          <w:rFonts w:eastAsiaTheme="minorHAnsi"/>
          <w:spacing w:val="-4"/>
        </w:rPr>
        <w:t>n High School in 1977.</w:t>
      </w:r>
    </w:p>
    <w:p w:rsidR="002B24BC" w:rsidRPr="002B24BC" w:rsidRDefault="002B24BC" w:rsidP="00AD42D0">
      <w:pPr>
        <w:jc w:val="both"/>
        <w:rPr>
          <w:rFonts w:eastAsiaTheme="minorHAnsi"/>
          <w:spacing w:val="-4"/>
        </w:rPr>
      </w:pPr>
      <w:r w:rsidRPr="002B24BC">
        <w:rPr>
          <w:rFonts w:eastAsiaTheme="minorHAnsi"/>
          <w:spacing w:val="-4"/>
        </w:rPr>
        <w:t xml:space="preserve">  </w:t>
      </w:r>
      <w:r w:rsidR="00533A17" w:rsidRPr="00AD42D0">
        <w:rPr>
          <w:rFonts w:eastAsiaTheme="minorHAnsi"/>
          <w:spacing w:val="-4"/>
        </w:rPr>
        <w:t xml:space="preserve">   </w:t>
      </w:r>
      <w:r w:rsidRPr="002B24BC">
        <w:rPr>
          <w:rFonts w:eastAsiaTheme="minorHAnsi"/>
          <w:spacing w:val="-4"/>
        </w:rPr>
        <w:t>He worked for Hutchinson Correctional Facility for over 22 years, most recently as the Print</w:t>
      </w:r>
      <w:r w:rsidR="00617504">
        <w:rPr>
          <w:rFonts w:eastAsiaTheme="minorHAnsi"/>
          <w:spacing w:val="-4"/>
        </w:rPr>
        <w:t xml:space="preserve"> S</w:t>
      </w:r>
      <w:r w:rsidRPr="002B24BC">
        <w:rPr>
          <w:rFonts w:eastAsiaTheme="minorHAnsi"/>
          <w:spacing w:val="-4"/>
        </w:rPr>
        <w:t>hop Supervisor</w:t>
      </w:r>
      <w:r w:rsidR="00182549" w:rsidRPr="00AD42D0">
        <w:rPr>
          <w:rFonts w:eastAsiaTheme="minorHAnsi"/>
          <w:spacing w:val="-4"/>
        </w:rPr>
        <w:t>,</w:t>
      </w:r>
      <w:r w:rsidRPr="002B24BC">
        <w:rPr>
          <w:rFonts w:eastAsiaTheme="minorHAnsi"/>
          <w:spacing w:val="-4"/>
        </w:rPr>
        <w:t xml:space="preserve"> </w:t>
      </w:r>
      <w:r w:rsidR="00182549" w:rsidRPr="00AD42D0">
        <w:rPr>
          <w:rFonts w:eastAsiaTheme="minorHAnsi"/>
          <w:spacing w:val="-4"/>
        </w:rPr>
        <w:t>a</w:t>
      </w:r>
      <w:r w:rsidR="00533A17" w:rsidRPr="00AD42D0">
        <w:rPr>
          <w:rFonts w:eastAsiaTheme="minorHAnsi"/>
          <w:spacing w:val="-4"/>
        </w:rPr>
        <w:t xml:space="preserve"> position that used to be held by his father. Jimmy really loved</w:t>
      </w:r>
      <w:r w:rsidR="00533A17" w:rsidRPr="00AD42D0">
        <w:rPr>
          <w:spacing w:val="-4"/>
        </w:rPr>
        <w:t xml:space="preserve"> his job</w:t>
      </w:r>
      <w:r w:rsidR="00533A17" w:rsidRPr="00AD42D0">
        <w:rPr>
          <w:spacing w:val="-4"/>
        </w:rPr>
        <w:t xml:space="preserve"> and took great</w:t>
      </w:r>
      <w:r w:rsidR="00533A17" w:rsidRPr="00AD42D0">
        <w:rPr>
          <w:spacing w:val="-4"/>
        </w:rPr>
        <w:t xml:space="preserve"> pride in his work</w:t>
      </w:r>
      <w:r w:rsidR="00533A17" w:rsidRPr="00AD42D0">
        <w:rPr>
          <w:spacing w:val="-4"/>
        </w:rPr>
        <w:t>,</w:t>
      </w:r>
      <w:r w:rsidR="00533A17" w:rsidRPr="00AD42D0">
        <w:rPr>
          <w:spacing w:val="-4"/>
        </w:rPr>
        <w:t xml:space="preserve"> while also acting as a mentor for the inmates.</w:t>
      </w:r>
      <w:r w:rsidR="00533A17" w:rsidRPr="00AD42D0">
        <w:rPr>
          <w:spacing w:val="-4"/>
        </w:rPr>
        <w:t xml:space="preserve"> P</w:t>
      </w:r>
      <w:r w:rsidRPr="002B24BC">
        <w:rPr>
          <w:rFonts w:eastAsiaTheme="minorHAnsi"/>
          <w:spacing w:val="-4"/>
        </w:rPr>
        <w:t xml:space="preserve">rior to </w:t>
      </w:r>
      <w:r w:rsidR="00533A17" w:rsidRPr="00AD42D0">
        <w:rPr>
          <w:rFonts w:eastAsiaTheme="minorHAnsi"/>
          <w:spacing w:val="-4"/>
        </w:rPr>
        <w:t xml:space="preserve">his work at the prison, Jimmy </w:t>
      </w:r>
      <w:r w:rsidRPr="002B24BC">
        <w:rPr>
          <w:rFonts w:eastAsiaTheme="minorHAnsi"/>
          <w:spacing w:val="-4"/>
        </w:rPr>
        <w:t xml:space="preserve">owned and operated the Gambler Bar &amp; Casino in McPherson.  </w:t>
      </w:r>
    </w:p>
    <w:p w:rsidR="00693804" w:rsidRPr="00AD42D0" w:rsidRDefault="002B24BC" w:rsidP="00AD42D0">
      <w:pPr>
        <w:jc w:val="both"/>
        <w:rPr>
          <w:rFonts w:eastAsiaTheme="minorHAnsi"/>
          <w:spacing w:val="-4"/>
        </w:rPr>
      </w:pPr>
      <w:r w:rsidRPr="002B24BC">
        <w:rPr>
          <w:rFonts w:eastAsiaTheme="minorHAnsi"/>
          <w:spacing w:val="-4"/>
        </w:rPr>
        <w:t xml:space="preserve">     On December 22, 1987, he was united in marriage to Gina S. (Ensz) Robertson in Miami, OK.</w:t>
      </w:r>
      <w:r w:rsidR="00533A17" w:rsidRPr="00AD42D0">
        <w:rPr>
          <w:rFonts w:eastAsiaTheme="minorHAnsi"/>
          <w:spacing w:val="-4"/>
        </w:rPr>
        <w:t xml:space="preserve"> Each of them brought a daughter into the marriage and a third was soon added. The three girls kept Jimmy very busy with their various school and sports activities. </w:t>
      </w:r>
      <w:r w:rsidRPr="002B24BC">
        <w:rPr>
          <w:rFonts w:eastAsiaTheme="minorHAnsi"/>
          <w:spacing w:val="-4"/>
        </w:rPr>
        <w:t xml:space="preserve">  </w:t>
      </w:r>
      <w:r w:rsidR="00693804" w:rsidRPr="00AD42D0">
        <w:rPr>
          <w:rFonts w:eastAsiaTheme="minorHAnsi"/>
          <w:spacing w:val="-4"/>
        </w:rPr>
        <w:t xml:space="preserve">          </w:t>
      </w:r>
    </w:p>
    <w:p w:rsidR="001C073C" w:rsidRPr="00AD42D0" w:rsidRDefault="00693804" w:rsidP="00AD42D0">
      <w:pPr>
        <w:jc w:val="both"/>
        <w:rPr>
          <w:spacing w:val="-4"/>
        </w:rPr>
      </w:pPr>
      <w:r w:rsidRPr="00AD42D0">
        <w:rPr>
          <w:rFonts w:eastAsiaTheme="minorHAnsi"/>
          <w:spacing w:val="-4"/>
        </w:rPr>
        <w:t xml:space="preserve">     </w:t>
      </w:r>
      <w:r w:rsidR="00533A17" w:rsidRPr="00AD42D0">
        <w:rPr>
          <w:rFonts w:eastAsiaTheme="minorHAnsi"/>
          <w:spacing w:val="-4"/>
        </w:rPr>
        <w:t>He r</w:t>
      </w:r>
      <w:r w:rsidR="00533A17" w:rsidRPr="00AD42D0">
        <w:rPr>
          <w:spacing w:val="-4"/>
        </w:rPr>
        <w:t xml:space="preserve">aised </w:t>
      </w:r>
      <w:r w:rsidR="00533A17" w:rsidRPr="00AD42D0">
        <w:rPr>
          <w:spacing w:val="-4"/>
        </w:rPr>
        <w:t>them</w:t>
      </w:r>
      <w:r w:rsidR="00533A17" w:rsidRPr="00AD42D0">
        <w:rPr>
          <w:spacing w:val="-4"/>
        </w:rPr>
        <w:t xml:space="preserve"> to be independent</w:t>
      </w:r>
      <w:r w:rsidR="00533A17" w:rsidRPr="00AD42D0">
        <w:rPr>
          <w:spacing w:val="-4"/>
        </w:rPr>
        <w:t xml:space="preserve"> and practical.</w:t>
      </w:r>
      <w:r w:rsidR="00533A17" w:rsidRPr="00AD42D0">
        <w:rPr>
          <w:spacing w:val="-4"/>
        </w:rPr>
        <w:t xml:space="preserve"> Christmas gifts </w:t>
      </w:r>
      <w:r w:rsidR="00533A17" w:rsidRPr="00AD42D0">
        <w:rPr>
          <w:spacing w:val="-4"/>
        </w:rPr>
        <w:t xml:space="preserve">for them </w:t>
      </w:r>
      <w:r w:rsidR="00533A17" w:rsidRPr="00AD42D0">
        <w:rPr>
          <w:spacing w:val="-4"/>
        </w:rPr>
        <w:t xml:space="preserve">were always tools, guns, </w:t>
      </w:r>
      <w:r w:rsidR="00533A17" w:rsidRPr="00AD42D0">
        <w:rPr>
          <w:spacing w:val="-4"/>
        </w:rPr>
        <w:t>other</w:t>
      </w:r>
      <w:r w:rsidR="00533A17" w:rsidRPr="00AD42D0">
        <w:rPr>
          <w:spacing w:val="-4"/>
        </w:rPr>
        <w:t xml:space="preserve"> gifts typically given to </w:t>
      </w:r>
      <w:r w:rsidR="001C073C" w:rsidRPr="00AD42D0">
        <w:rPr>
          <w:spacing w:val="-4"/>
        </w:rPr>
        <w:t>boys. He was a good provider for the girls</w:t>
      </w:r>
      <w:r w:rsidR="00381216" w:rsidRPr="00AD42D0">
        <w:rPr>
          <w:spacing w:val="-4"/>
        </w:rPr>
        <w:t>,</w:t>
      </w:r>
      <w:r w:rsidR="001C073C" w:rsidRPr="00AD42D0">
        <w:rPr>
          <w:spacing w:val="-4"/>
        </w:rPr>
        <w:t xml:space="preserve"> and they always had the </w:t>
      </w:r>
      <w:r w:rsidR="001C073C" w:rsidRPr="00AD42D0">
        <w:rPr>
          <w:spacing w:val="-4"/>
        </w:rPr>
        <w:t xml:space="preserve">best, even if </w:t>
      </w:r>
      <w:r w:rsidR="001C073C" w:rsidRPr="00AD42D0">
        <w:rPr>
          <w:spacing w:val="-4"/>
        </w:rPr>
        <w:t xml:space="preserve">it meant he </w:t>
      </w:r>
      <w:r w:rsidR="001C073C" w:rsidRPr="00AD42D0">
        <w:rPr>
          <w:spacing w:val="-4"/>
        </w:rPr>
        <w:t>had to go without.</w:t>
      </w:r>
      <w:r w:rsidR="001C073C" w:rsidRPr="00AD42D0">
        <w:rPr>
          <w:spacing w:val="-4"/>
        </w:rPr>
        <w:t xml:space="preserve"> </w:t>
      </w:r>
      <w:r w:rsidR="001C073C" w:rsidRPr="00AD42D0">
        <w:rPr>
          <w:spacing w:val="-4"/>
        </w:rPr>
        <w:t xml:space="preserve">The girls </w:t>
      </w:r>
      <w:r w:rsidR="001C073C" w:rsidRPr="00AD42D0">
        <w:rPr>
          <w:spacing w:val="-4"/>
        </w:rPr>
        <w:t xml:space="preserve">considered him to be their </w:t>
      </w:r>
      <w:r w:rsidR="001C073C" w:rsidRPr="00AD42D0">
        <w:rPr>
          <w:spacing w:val="-4"/>
        </w:rPr>
        <w:t xml:space="preserve">personal coach, not </w:t>
      </w:r>
      <w:r w:rsidR="001C073C" w:rsidRPr="00AD42D0">
        <w:rPr>
          <w:spacing w:val="-4"/>
        </w:rPr>
        <w:t>just</w:t>
      </w:r>
      <w:r w:rsidR="001C073C" w:rsidRPr="00AD42D0">
        <w:rPr>
          <w:spacing w:val="-4"/>
        </w:rPr>
        <w:t xml:space="preserve"> for basketball, but also </w:t>
      </w:r>
      <w:r w:rsidR="001C073C" w:rsidRPr="00AD42D0">
        <w:rPr>
          <w:spacing w:val="-4"/>
        </w:rPr>
        <w:t xml:space="preserve">for </w:t>
      </w:r>
      <w:r w:rsidR="001C073C" w:rsidRPr="00AD42D0">
        <w:rPr>
          <w:spacing w:val="-4"/>
        </w:rPr>
        <w:t>life</w:t>
      </w:r>
      <w:r w:rsidR="001C073C" w:rsidRPr="00AD42D0">
        <w:rPr>
          <w:spacing w:val="-4"/>
        </w:rPr>
        <w:t>’</w:t>
      </w:r>
      <w:r w:rsidR="001C073C" w:rsidRPr="00AD42D0">
        <w:rPr>
          <w:spacing w:val="-4"/>
        </w:rPr>
        <w:t xml:space="preserve">s </w:t>
      </w:r>
      <w:r w:rsidR="001C073C" w:rsidRPr="00AD42D0">
        <w:rPr>
          <w:spacing w:val="-4"/>
        </w:rPr>
        <w:t xml:space="preserve">other </w:t>
      </w:r>
      <w:r w:rsidR="001C073C" w:rsidRPr="00AD42D0">
        <w:rPr>
          <w:spacing w:val="-4"/>
        </w:rPr>
        <w:t>endeavors.</w:t>
      </w:r>
      <w:r w:rsidR="001C073C" w:rsidRPr="00AD42D0">
        <w:rPr>
          <w:spacing w:val="-4"/>
        </w:rPr>
        <w:t xml:space="preserve"> One thing he al</w:t>
      </w:r>
      <w:r w:rsidRPr="00AD42D0">
        <w:rPr>
          <w:spacing w:val="-4"/>
        </w:rPr>
        <w:t>w</w:t>
      </w:r>
      <w:r w:rsidR="001C073C" w:rsidRPr="00AD42D0">
        <w:rPr>
          <w:spacing w:val="-4"/>
        </w:rPr>
        <w:t xml:space="preserve">ays preached to them was, </w:t>
      </w:r>
      <w:r w:rsidR="001C073C" w:rsidRPr="00AD42D0">
        <w:rPr>
          <w:spacing w:val="-4"/>
        </w:rPr>
        <w:t>“It’s not what you know, it</w:t>
      </w:r>
      <w:r w:rsidR="001C073C" w:rsidRPr="00AD42D0">
        <w:rPr>
          <w:spacing w:val="-4"/>
        </w:rPr>
        <w:t>’</w:t>
      </w:r>
      <w:r w:rsidR="001C073C" w:rsidRPr="00AD42D0">
        <w:rPr>
          <w:spacing w:val="-4"/>
        </w:rPr>
        <w:t>s who you know</w:t>
      </w:r>
      <w:r w:rsidR="001C073C" w:rsidRPr="00AD42D0">
        <w:rPr>
          <w:spacing w:val="-4"/>
        </w:rPr>
        <w:t>!</w:t>
      </w:r>
      <w:r w:rsidR="001C073C" w:rsidRPr="00AD42D0">
        <w:rPr>
          <w:spacing w:val="-4"/>
        </w:rPr>
        <w:t>”</w:t>
      </w:r>
      <w:r w:rsidR="002379FC" w:rsidRPr="00AD42D0">
        <w:rPr>
          <w:spacing w:val="-4"/>
        </w:rPr>
        <w:t xml:space="preserve"> In more recent years, Jimmy loved spending time with his grandchildren, Cora and Kustom, and he dearly adored them.</w:t>
      </w:r>
    </w:p>
    <w:p w:rsidR="001C073C" w:rsidRPr="00AD42D0" w:rsidRDefault="001C073C" w:rsidP="00AD42D0">
      <w:pPr>
        <w:jc w:val="both"/>
        <w:rPr>
          <w:rFonts w:eastAsiaTheme="minorHAnsi"/>
          <w:spacing w:val="-4"/>
        </w:rPr>
      </w:pPr>
      <w:r w:rsidRPr="00AD42D0">
        <w:rPr>
          <w:rFonts w:eastAsiaTheme="minorHAnsi"/>
          <w:spacing w:val="-4"/>
        </w:rPr>
        <w:t xml:space="preserve">     Though the last few years of his life were challenging, he always had a way to make the difficult situations seem not so bad.  In spite of his physical </w:t>
      </w:r>
      <w:r w:rsidR="00182549" w:rsidRPr="00AD42D0">
        <w:rPr>
          <w:rFonts w:eastAsiaTheme="minorHAnsi"/>
          <w:spacing w:val="-4"/>
        </w:rPr>
        <w:t>limitations</w:t>
      </w:r>
      <w:r w:rsidRPr="00AD42D0">
        <w:rPr>
          <w:rFonts w:eastAsiaTheme="minorHAnsi"/>
          <w:spacing w:val="-4"/>
        </w:rPr>
        <w:t>, he never gave up and insisted on doing the things he wanted to do, despite the risks.</w:t>
      </w:r>
    </w:p>
    <w:p w:rsidR="00533A17" w:rsidRPr="00AD42D0" w:rsidRDefault="001C073C" w:rsidP="00AD42D0">
      <w:pPr>
        <w:jc w:val="both"/>
        <w:rPr>
          <w:rFonts w:eastAsiaTheme="minorHAnsi"/>
          <w:spacing w:val="-4"/>
        </w:rPr>
      </w:pPr>
      <w:r w:rsidRPr="00AD42D0">
        <w:rPr>
          <w:rFonts w:eastAsiaTheme="minorHAnsi"/>
          <w:spacing w:val="-4"/>
        </w:rPr>
        <w:t xml:space="preserve">     After a lengthy period of failing health, </w:t>
      </w:r>
      <w:r w:rsidR="00533A17" w:rsidRPr="00AD42D0">
        <w:rPr>
          <w:rFonts w:eastAsiaTheme="minorHAnsi"/>
          <w:spacing w:val="-4"/>
        </w:rPr>
        <w:t>Jimmy entered peacefully int</w:t>
      </w:r>
      <w:r w:rsidRPr="00AD42D0">
        <w:rPr>
          <w:rFonts w:eastAsiaTheme="minorHAnsi"/>
          <w:spacing w:val="-4"/>
        </w:rPr>
        <w:t>o</w:t>
      </w:r>
      <w:r w:rsidR="00533A17" w:rsidRPr="00AD42D0">
        <w:rPr>
          <w:rFonts w:eastAsiaTheme="minorHAnsi"/>
          <w:spacing w:val="-4"/>
        </w:rPr>
        <w:t xml:space="preserve"> eternal rest</w:t>
      </w:r>
      <w:r w:rsidR="00533A17" w:rsidRPr="002B24BC">
        <w:rPr>
          <w:rFonts w:eastAsiaTheme="minorHAnsi"/>
          <w:spacing w:val="-4"/>
        </w:rPr>
        <w:t xml:space="preserve"> on Thursday, January 26, 2012, at his home in McPherson.</w:t>
      </w:r>
      <w:r w:rsidR="00533A17" w:rsidRPr="00AD42D0">
        <w:rPr>
          <w:rFonts w:eastAsiaTheme="minorHAnsi"/>
          <w:spacing w:val="-4"/>
        </w:rPr>
        <w:t xml:space="preserve"> He was fifty three.</w:t>
      </w:r>
    </w:p>
    <w:p w:rsidR="002B24BC" w:rsidRPr="002B24BC" w:rsidRDefault="00533A17" w:rsidP="00AD42D0">
      <w:pPr>
        <w:jc w:val="both"/>
        <w:rPr>
          <w:rFonts w:eastAsiaTheme="minorHAnsi"/>
          <w:spacing w:val="-4"/>
        </w:rPr>
      </w:pPr>
      <w:r w:rsidRPr="00AD42D0">
        <w:rPr>
          <w:rFonts w:eastAsiaTheme="minorHAnsi"/>
          <w:spacing w:val="-4"/>
        </w:rPr>
        <w:t xml:space="preserve">     </w:t>
      </w:r>
      <w:r w:rsidR="002B24BC" w:rsidRPr="002B24BC">
        <w:rPr>
          <w:rFonts w:eastAsiaTheme="minorHAnsi"/>
          <w:spacing w:val="-4"/>
        </w:rPr>
        <w:t xml:space="preserve">Survivors include: his wife, Gina of the home; daughters, Jennifer Flood of Kansas City, Melissa Schamp (Shane) of Galva, KS, and Molly Flood of McPherson, KS; parents, Jim </w:t>
      </w:r>
      <w:r w:rsidR="001C073C" w:rsidRPr="00AD42D0">
        <w:rPr>
          <w:rFonts w:eastAsiaTheme="minorHAnsi"/>
          <w:spacing w:val="-4"/>
        </w:rPr>
        <w:t>and</w:t>
      </w:r>
      <w:r w:rsidR="002B24BC" w:rsidRPr="002B24BC">
        <w:rPr>
          <w:rFonts w:eastAsiaTheme="minorHAnsi"/>
          <w:spacing w:val="-4"/>
        </w:rPr>
        <w:t xml:space="preserve"> Glova Flood of Many, LA; grandchildren, Cora and Kustom Schamp of Galva, KS; sisters, Tammy Ek (Steve) of Many, LA and Debbie Flood of Many, LA; father-in-law &amp; mother-in-law, Robert </w:t>
      </w:r>
      <w:r w:rsidR="001C073C" w:rsidRPr="00AD42D0">
        <w:rPr>
          <w:rFonts w:eastAsiaTheme="minorHAnsi"/>
          <w:spacing w:val="-4"/>
        </w:rPr>
        <w:t>and</w:t>
      </w:r>
      <w:r w:rsidR="002B24BC" w:rsidRPr="002B24BC">
        <w:rPr>
          <w:rFonts w:eastAsiaTheme="minorHAnsi"/>
          <w:spacing w:val="-4"/>
        </w:rPr>
        <w:t xml:space="preserve"> Jo Ensz of McPherson, KS.</w:t>
      </w:r>
      <w:r w:rsidR="00693804" w:rsidRPr="00AD42D0">
        <w:rPr>
          <w:rFonts w:eastAsiaTheme="minorHAnsi"/>
          <w:spacing w:val="-4"/>
        </w:rPr>
        <w:t xml:space="preserve"> </w:t>
      </w:r>
      <w:r w:rsidR="002B24BC" w:rsidRPr="002B24BC">
        <w:rPr>
          <w:rFonts w:eastAsiaTheme="minorHAnsi"/>
          <w:spacing w:val="-4"/>
        </w:rPr>
        <w:t xml:space="preserve">He was preceded in death by his </w:t>
      </w:r>
      <w:r w:rsidR="006B4516" w:rsidRPr="00AD42D0">
        <w:rPr>
          <w:rFonts w:eastAsiaTheme="minorHAnsi"/>
          <w:spacing w:val="-4"/>
        </w:rPr>
        <w:t>gr</w:t>
      </w:r>
      <w:r w:rsidR="002B24BC" w:rsidRPr="002B24BC">
        <w:rPr>
          <w:rFonts w:eastAsiaTheme="minorHAnsi"/>
          <w:spacing w:val="-4"/>
        </w:rPr>
        <w:t xml:space="preserve">andparents, Vera </w:t>
      </w:r>
      <w:r w:rsidR="001C073C" w:rsidRPr="00AD42D0">
        <w:rPr>
          <w:rFonts w:eastAsiaTheme="minorHAnsi"/>
          <w:spacing w:val="-4"/>
        </w:rPr>
        <w:t>and</w:t>
      </w:r>
      <w:r w:rsidR="002B24BC" w:rsidRPr="002B24BC">
        <w:rPr>
          <w:rFonts w:eastAsiaTheme="minorHAnsi"/>
          <w:spacing w:val="-4"/>
        </w:rPr>
        <w:t xml:space="preserve"> Forest </w:t>
      </w:r>
      <w:proofErr w:type="spellStart"/>
      <w:r w:rsidR="002B24BC" w:rsidRPr="002B24BC">
        <w:rPr>
          <w:rFonts w:eastAsiaTheme="minorHAnsi"/>
          <w:spacing w:val="-4"/>
        </w:rPr>
        <w:t>Linaweaver</w:t>
      </w:r>
      <w:proofErr w:type="spellEnd"/>
      <w:r w:rsidR="002B24BC" w:rsidRPr="002B24BC">
        <w:rPr>
          <w:rFonts w:eastAsiaTheme="minorHAnsi"/>
          <w:spacing w:val="-4"/>
        </w:rPr>
        <w:t xml:space="preserve"> and Robbie </w:t>
      </w:r>
      <w:r w:rsidR="003A481D">
        <w:rPr>
          <w:rFonts w:eastAsiaTheme="minorHAnsi"/>
          <w:spacing w:val="-4"/>
        </w:rPr>
        <w:t>and</w:t>
      </w:r>
      <w:r w:rsidR="002B24BC" w:rsidRPr="002B24BC">
        <w:rPr>
          <w:rFonts w:eastAsiaTheme="minorHAnsi"/>
          <w:spacing w:val="-4"/>
        </w:rPr>
        <w:t xml:space="preserve"> Bert Flood.</w:t>
      </w:r>
    </w:p>
    <w:p w:rsidR="00DD65F2" w:rsidRDefault="00DD65F2" w:rsidP="00580AB9">
      <w:pPr>
        <w:jc w:val="center"/>
        <w:rPr>
          <w:rFonts w:ascii="Lucida Calligraphy" w:hAnsi="Lucida Calligraphy"/>
          <w:b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5F2" w:rsidRPr="00DD65F2" w:rsidRDefault="00DD65F2" w:rsidP="00DD65F2">
      <w:pPr>
        <w:jc w:val="center"/>
        <w:rPr>
          <w:rFonts w:ascii="Lucida Calligraphy" w:hAnsi="Lucida Calligraphy"/>
          <w:sz w:val="32"/>
          <w:szCs w:val="3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65F2">
        <w:rPr>
          <w:rFonts w:ascii="Lucida Calligraphy" w:hAnsi="Lucida Calligraphy"/>
          <w:sz w:val="32"/>
          <w:szCs w:val="3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Those I Love</w:t>
      </w:r>
    </w:p>
    <w:p w:rsidR="00DD65F2" w:rsidRPr="00DD65F2" w:rsidRDefault="00DD65F2" w:rsidP="00DD65F2">
      <w:pPr>
        <w:jc w:val="center"/>
        <w:rPr>
          <w:rFonts w:ascii="Lucida Calligraphy" w:hAnsi="Lucida Calligraphy"/>
          <w:lang w:eastAsia="zh-CN"/>
        </w:rPr>
      </w:pP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When I am gone, release me, let me go…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I have so many things to see and do.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You mustn’t tie yourself to me with tears,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Be happy that we had so many years.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I gave you my love, you can only guess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How much you gave to me in happiness.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I thank you for the love you each have shown,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But now it’s time I traveled on alone.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So grieve awhile for me, if grieve you must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Then let your grief be comforted by trust.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 xml:space="preserve">It’s only for </w:t>
      </w:r>
      <w:r w:rsidR="00182549" w:rsidRPr="00DD65F2">
        <w:rPr>
          <w:rFonts w:ascii="Lucida Calligraphy" w:hAnsi="Lucida Calligraphy"/>
          <w:lang w:eastAsia="zh-CN"/>
        </w:rPr>
        <w:t>a while</w:t>
      </w:r>
      <w:r w:rsidRPr="00DD65F2">
        <w:rPr>
          <w:rFonts w:ascii="Lucida Calligraphy" w:hAnsi="Lucida Calligraphy"/>
          <w:lang w:eastAsia="zh-CN"/>
        </w:rPr>
        <w:t xml:space="preserve"> that we must part.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So bless the memories within your heart.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I won’t be far away for life goes on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So if you need me, call and I will come.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Though you can’t see or touch me, I’ll be near…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And if you listen with your heart you’ll hear.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All of my love around you soft and clear.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And then, when you must come this way alone,</w:t>
      </w:r>
    </w:p>
    <w:p w:rsidR="00DD65F2" w:rsidRPr="00DD65F2" w:rsidRDefault="00DD65F2" w:rsidP="00DD65F2">
      <w:pPr>
        <w:spacing w:after="120"/>
        <w:jc w:val="center"/>
        <w:rPr>
          <w:rFonts w:ascii="Lucida Calligraphy" w:hAnsi="Lucida Calligraphy"/>
          <w:lang w:eastAsia="zh-CN"/>
        </w:rPr>
      </w:pPr>
      <w:r w:rsidRPr="00DD65F2">
        <w:rPr>
          <w:rFonts w:ascii="Lucida Calligraphy" w:hAnsi="Lucida Calligraphy"/>
          <w:lang w:eastAsia="zh-CN"/>
        </w:rPr>
        <w:t>I’ll greet you with a smile, and “Welcome Home.”</w:t>
      </w:r>
    </w:p>
    <w:p w:rsidR="00DD65F2" w:rsidRDefault="00DD65F2" w:rsidP="00580AB9">
      <w:pPr>
        <w:jc w:val="center"/>
        <w:rPr>
          <w:rFonts w:ascii="Lucida Calligraphy" w:hAnsi="Lucida Calligraphy"/>
          <w:b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5F2" w:rsidRDefault="00DD65F2" w:rsidP="00580AB9">
      <w:pPr>
        <w:jc w:val="center"/>
        <w:rPr>
          <w:rFonts w:ascii="Lucida Calligraphy" w:hAnsi="Lucida Calligraphy"/>
          <w:b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5F2" w:rsidRPr="00DD65F2" w:rsidRDefault="00DD65F2" w:rsidP="00580AB9">
      <w:pPr>
        <w:jc w:val="center"/>
        <w:rPr>
          <w:rFonts w:ascii="Lucida Calligraphy" w:hAnsi="Lucida Calligraphy"/>
          <w:b/>
          <w:color w:val="244061" w:themeColor="accent1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C2671" w:rsidRPr="00DD65F2" w:rsidRDefault="00A644DA" w:rsidP="00580AB9">
      <w:pPr>
        <w:jc w:val="center"/>
        <w:rPr>
          <w:rFonts w:ascii="Lucida Calligraphy" w:hAnsi="Lucida Calligraphy"/>
          <w:b/>
          <w:color w:val="244061" w:themeColor="accent1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5F2">
        <w:rPr>
          <w:rFonts w:ascii="Lucida Calligraphy" w:hAnsi="Lucida Calligraphy"/>
          <w:b/>
          <w:color w:val="244061" w:themeColor="accent1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In </w:t>
      </w:r>
      <w:r w:rsidR="00226572" w:rsidRPr="00DD65F2">
        <w:rPr>
          <w:rFonts w:ascii="Lucida Calligraphy" w:hAnsi="Lucida Calligraphy"/>
          <w:b/>
          <w:color w:val="244061" w:themeColor="accent1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 w:rsidRPr="00DD65F2">
        <w:rPr>
          <w:rFonts w:ascii="Lucida Calligraphy" w:hAnsi="Lucida Calligraphy"/>
          <w:b/>
          <w:color w:val="244061" w:themeColor="accent1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</w:t>
      </w:r>
      <w:r w:rsidR="002174DE" w:rsidRPr="00DD65F2">
        <w:rPr>
          <w:rFonts w:ascii="Lucida Calligraphy" w:hAnsi="Lucida Calligraphy"/>
          <w:b/>
          <w:color w:val="244061" w:themeColor="accent1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ving Memory</w:t>
      </w:r>
    </w:p>
    <w:p w:rsidR="00752BC1" w:rsidRPr="00DD65F2" w:rsidRDefault="00F90608" w:rsidP="002174DE">
      <w:pPr>
        <w:pStyle w:val="Heading1"/>
        <w:spacing w:before="0" w:beforeAutospacing="0" w:after="0" w:afterAutospacing="0"/>
        <w:jc w:val="center"/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Jimmy L. Flood, Jr.</w:t>
      </w:r>
    </w:p>
    <w:p w:rsidR="00DD65F2" w:rsidRDefault="00DD65F2" w:rsidP="002174DE">
      <w:pPr>
        <w:pStyle w:val="Heading1"/>
        <w:spacing w:before="0" w:beforeAutospacing="0" w:after="0" w:afterAutospacing="0"/>
        <w:jc w:val="center"/>
        <w:rPr>
          <w:rFonts w:ascii="Lucida Calligraphy" w:hAnsi="Lucida Calligraphy"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5F2" w:rsidRDefault="00DD65F2" w:rsidP="002174DE">
      <w:pPr>
        <w:pStyle w:val="Heading1"/>
        <w:spacing w:before="0" w:beforeAutospacing="0" w:after="0" w:afterAutospacing="0"/>
        <w:jc w:val="center"/>
        <w:rPr>
          <w:rFonts w:ascii="Lucida Calligraphy" w:hAnsi="Lucida Calligraphy"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Lucida Calligraphy" w:hAnsi="Lucida Calligraphy"/>
          <w:noProof/>
          <w:color w:val="244061" w:themeColor="accent1" w:themeShade="80"/>
          <w:sz w:val="44"/>
          <w:szCs w:val="44"/>
          <w:lang w:eastAsia="en-US"/>
        </w:rPr>
        <w:drawing>
          <wp:inline distT="0" distB="0" distL="0" distR="0">
            <wp:extent cx="2987749" cy="3994753"/>
            <wp:effectExtent l="190500" t="152400" r="193675" b="1968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od, Jimmy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930" cy="3999006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D65F2" w:rsidRDefault="00DD65F2" w:rsidP="002174DE">
      <w:pPr>
        <w:pStyle w:val="Heading1"/>
        <w:spacing w:before="0" w:beforeAutospacing="0" w:after="0" w:afterAutospacing="0"/>
        <w:jc w:val="center"/>
        <w:rPr>
          <w:rFonts w:ascii="Lucida Calligraphy" w:hAnsi="Lucida Calligraphy"/>
          <w:color w:val="244061" w:themeColor="accent1" w:themeShade="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174DE" w:rsidRPr="00DD65F2" w:rsidRDefault="00752BC1" w:rsidP="002174DE">
      <w:pPr>
        <w:pStyle w:val="Heading1"/>
        <w:spacing w:before="0" w:beforeAutospacing="0" w:after="0" w:afterAutospacing="0"/>
        <w:jc w:val="center"/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063781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="00F90608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3B0C1C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  <w:r w:rsidR="002174DE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~ 20</w:t>
      </w:r>
      <w:r w:rsidR="00063781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F90608" w:rsidRPr="00DD65F2">
        <w:rPr>
          <w:rFonts w:ascii="Lucida Calligraphy" w:hAnsi="Lucida Calligraphy"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sectPr w:rsidR="002174DE" w:rsidRPr="00DD65F2" w:rsidSect="006B4516">
      <w:pgSz w:w="15842" w:h="12242" w:orient="landscape" w:code="1"/>
      <w:pgMar w:top="432" w:right="720" w:bottom="432" w:left="720" w:header="0" w:footer="0" w:gutter="0"/>
      <w:cols w:num="2" w:space="144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3985"/>
    <w:multiLevelType w:val="hybridMultilevel"/>
    <w:tmpl w:val="555622D6"/>
    <w:lvl w:ilvl="0" w:tplc="3A449C0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E6F57"/>
    <w:multiLevelType w:val="hybridMultilevel"/>
    <w:tmpl w:val="C17C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C0586"/>
    <w:multiLevelType w:val="hybridMultilevel"/>
    <w:tmpl w:val="CDB2D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11CB5"/>
    <w:rsid w:val="00014427"/>
    <w:rsid w:val="0004275C"/>
    <w:rsid w:val="00052BCF"/>
    <w:rsid w:val="00054029"/>
    <w:rsid w:val="00063781"/>
    <w:rsid w:val="000643CF"/>
    <w:rsid w:val="000675E4"/>
    <w:rsid w:val="00091D80"/>
    <w:rsid w:val="0009212A"/>
    <w:rsid w:val="000B4618"/>
    <w:rsid w:val="000B6EF7"/>
    <w:rsid w:val="000C1C31"/>
    <w:rsid w:val="000D2232"/>
    <w:rsid w:val="000E6F86"/>
    <w:rsid w:val="000F2E2D"/>
    <w:rsid w:val="00102838"/>
    <w:rsid w:val="00103230"/>
    <w:rsid w:val="001244AF"/>
    <w:rsid w:val="00124DDA"/>
    <w:rsid w:val="00133A37"/>
    <w:rsid w:val="001537FA"/>
    <w:rsid w:val="00176F49"/>
    <w:rsid w:val="00180542"/>
    <w:rsid w:val="00182549"/>
    <w:rsid w:val="001837C2"/>
    <w:rsid w:val="001B2603"/>
    <w:rsid w:val="001C073C"/>
    <w:rsid w:val="001C3A98"/>
    <w:rsid w:val="001D2B17"/>
    <w:rsid w:val="001E2402"/>
    <w:rsid w:val="001E2CDA"/>
    <w:rsid w:val="00204843"/>
    <w:rsid w:val="00213305"/>
    <w:rsid w:val="002174DE"/>
    <w:rsid w:val="00225E1D"/>
    <w:rsid w:val="00226572"/>
    <w:rsid w:val="00226650"/>
    <w:rsid w:val="00226F4B"/>
    <w:rsid w:val="00233372"/>
    <w:rsid w:val="00234C17"/>
    <w:rsid w:val="00234F9E"/>
    <w:rsid w:val="002379FC"/>
    <w:rsid w:val="00240FFA"/>
    <w:rsid w:val="00243969"/>
    <w:rsid w:val="0025577E"/>
    <w:rsid w:val="002A4FB1"/>
    <w:rsid w:val="002B24BC"/>
    <w:rsid w:val="002C40D9"/>
    <w:rsid w:val="002D20C8"/>
    <w:rsid w:val="00310516"/>
    <w:rsid w:val="00320FF8"/>
    <w:rsid w:val="0032524C"/>
    <w:rsid w:val="00336542"/>
    <w:rsid w:val="00337FE7"/>
    <w:rsid w:val="00345FB2"/>
    <w:rsid w:val="00372AA7"/>
    <w:rsid w:val="00374101"/>
    <w:rsid w:val="00381216"/>
    <w:rsid w:val="003957D9"/>
    <w:rsid w:val="00396484"/>
    <w:rsid w:val="00397C41"/>
    <w:rsid w:val="003A481D"/>
    <w:rsid w:val="003B0C1C"/>
    <w:rsid w:val="003B33DF"/>
    <w:rsid w:val="003C2409"/>
    <w:rsid w:val="003C290E"/>
    <w:rsid w:val="003D5F3F"/>
    <w:rsid w:val="003E2934"/>
    <w:rsid w:val="003F1175"/>
    <w:rsid w:val="004046F8"/>
    <w:rsid w:val="00407FC2"/>
    <w:rsid w:val="00415513"/>
    <w:rsid w:val="00433AA6"/>
    <w:rsid w:val="00433F48"/>
    <w:rsid w:val="00446B7D"/>
    <w:rsid w:val="00467353"/>
    <w:rsid w:val="0048551C"/>
    <w:rsid w:val="00497342"/>
    <w:rsid w:val="004A3871"/>
    <w:rsid w:val="004B4272"/>
    <w:rsid w:val="004C2671"/>
    <w:rsid w:val="004D3569"/>
    <w:rsid w:val="004D7069"/>
    <w:rsid w:val="00503E08"/>
    <w:rsid w:val="00520B5D"/>
    <w:rsid w:val="0052221B"/>
    <w:rsid w:val="00522A42"/>
    <w:rsid w:val="00526B7A"/>
    <w:rsid w:val="00532171"/>
    <w:rsid w:val="00533A17"/>
    <w:rsid w:val="0053776F"/>
    <w:rsid w:val="00550810"/>
    <w:rsid w:val="005552A1"/>
    <w:rsid w:val="00570F1C"/>
    <w:rsid w:val="00580AB9"/>
    <w:rsid w:val="005961BE"/>
    <w:rsid w:val="005A2258"/>
    <w:rsid w:val="005A5D70"/>
    <w:rsid w:val="005B3439"/>
    <w:rsid w:val="005B6A84"/>
    <w:rsid w:val="005B7265"/>
    <w:rsid w:val="005C62BB"/>
    <w:rsid w:val="005D3194"/>
    <w:rsid w:val="006049A4"/>
    <w:rsid w:val="00611D24"/>
    <w:rsid w:val="00617504"/>
    <w:rsid w:val="00625CBD"/>
    <w:rsid w:val="00650EC9"/>
    <w:rsid w:val="006528D7"/>
    <w:rsid w:val="00660B60"/>
    <w:rsid w:val="006626B3"/>
    <w:rsid w:val="00664E03"/>
    <w:rsid w:val="00666A60"/>
    <w:rsid w:val="006725CB"/>
    <w:rsid w:val="0068670B"/>
    <w:rsid w:val="00693804"/>
    <w:rsid w:val="006A1029"/>
    <w:rsid w:val="006A2171"/>
    <w:rsid w:val="006B4516"/>
    <w:rsid w:val="007000CA"/>
    <w:rsid w:val="00706CAE"/>
    <w:rsid w:val="00713CF7"/>
    <w:rsid w:val="00721EC4"/>
    <w:rsid w:val="00726558"/>
    <w:rsid w:val="00727D18"/>
    <w:rsid w:val="00740568"/>
    <w:rsid w:val="007442F6"/>
    <w:rsid w:val="00747C63"/>
    <w:rsid w:val="00752BC1"/>
    <w:rsid w:val="007550FE"/>
    <w:rsid w:val="00756EFA"/>
    <w:rsid w:val="00785EEC"/>
    <w:rsid w:val="007862BF"/>
    <w:rsid w:val="007C23CF"/>
    <w:rsid w:val="007C4F6C"/>
    <w:rsid w:val="007D3209"/>
    <w:rsid w:val="007E3898"/>
    <w:rsid w:val="007F0826"/>
    <w:rsid w:val="007F6E08"/>
    <w:rsid w:val="008112CE"/>
    <w:rsid w:val="00831F81"/>
    <w:rsid w:val="00837286"/>
    <w:rsid w:val="00850061"/>
    <w:rsid w:val="008521E6"/>
    <w:rsid w:val="0089576E"/>
    <w:rsid w:val="008A3693"/>
    <w:rsid w:val="008A40B3"/>
    <w:rsid w:val="008B4BEE"/>
    <w:rsid w:val="008B74A8"/>
    <w:rsid w:val="008B78CC"/>
    <w:rsid w:val="008D4C87"/>
    <w:rsid w:val="008D5647"/>
    <w:rsid w:val="008E3DA1"/>
    <w:rsid w:val="00902C6A"/>
    <w:rsid w:val="0092490F"/>
    <w:rsid w:val="00930003"/>
    <w:rsid w:val="0093085A"/>
    <w:rsid w:val="009345F4"/>
    <w:rsid w:val="00941E47"/>
    <w:rsid w:val="00942648"/>
    <w:rsid w:val="00955ACF"/>
    <w:rsid w:val="0095609B"/>
    <w:rsid w:val="00962D7C"/>
    <w:rsid w:val="00965887"/>
    <w:rsid w:val="00983B97"/>
    <w:rsid w:val="009A2A98"/>
    <w:rsid w:val="009C419D"/>
    <w:rsid w:val="009D5E25"/>
    <w:rsid w:val="009E4BD1"/>
    <w:rsid w:val="009F0C34"/>
    <w:rsid w:val="009F16BD"/>
    <w:rsid w:val="00A01084"/>
    <w:rsid w:val="00A020AB"/>
    <w:rsid w:val="00A10A79"/>
    <w:rsid w:val="00A177A4"/>
    <w:rsid w:val="00A44845"/>
    <w:rsid w:val="00A644DA"/>
    <w:rsid w:val="00A741D0"/>
    <w:rsid w:val="00A81CCD"/>
    <w:rsid w:val="00A82CB0"/>
    <w:rsid w:val="00A865BA"/>
    <w:rsid w:val="00A91CCC"/>
    <w:rsid w:val="00A940F5"/>
    <w:rsid w:val="00AA14EB"/>
    <w:rsid w:val="00AA27B4"/>
    <w:rsid w:val="00AA2E0A"/>
    <w:rsid w:val="00AA636C"/>
    <w:rsid w:val="00AA7B8D"/>
    <w:rsid w:val="00AB6878"/>
    <w:rsid w:val="00AD42D0"/>
    <w:rsid w:val="00AD6049"/>
    <w:rsid w:val="00B04331"/>
    <w:rsid w:val="00B26068"/>
    <w:rsid w:val="00B36942"/>
    <w:rsid w:val="00B90F08"/>
    <w:rsid w:val="00B93E7A"/>
    <w:rsid w:val="00BB0668"/>
    <w:rsid w:val="00C00710"/>
    <w:rsid w:val="00C125D9"/>
    <w:rsid w:val="00C2073B"/>
    <w:rsid w:val="00C218D1"/>
    <w:rsid w:val="00C36959"/>
    <w:rsid w:val="00C47E57"/>
    <w:rsid w:val="00C75158"/>
    <w:rsid w:val="00C81490"/>
    <w:rsid w:val="00CC5D40"/>
    <w:rsid w:val="00CE373D"/>
    <w:rsid w:val="00CF32DA"/>
    <w:rsid w:val="00D05B1B"/>
    <w:rsid w:val="00D141FC"/>
    <w:rsid w:val="00D234DA"/>
    <w:rsid w:val="00D2600D"/>
    <w:rsid w:val="00D37BB9"/>
    <w:rsid w:val="00D4055C"/>
    <w:rsid w:val="00D513E6"/>
    <w:rsid w:val="00D75258"/>
    <w:rsid w:val="00D76AB5"/>
    <w:rsid w:val="00D93C5A"/>
    <w:rsid w:val="00DA241B"/>
    <w:rsid w:val="00DA4B90"/>
    <w:rsid w:val="00DC7137"/>
    <w:rsid w:val="00DD126B"/>
    <w:rsid w:val="00DD65F2"/>
    <w:rsid w:val="00DE61AD"/>
    <w:rsid w:val="00DF1CBE"/>
    <w:rsid w:val="00DF2EC4"/>
    <w:rsid w:val="00DF7CDF"/>
    <w:rsid w:val="00DF7DF3"/>
    <w:rsid w:val="00E2169C"/>
    <w:rsid w:val="00E24543"/>
    <w:rsid w:val="00E30715"/>
    <w:rsid w:val="00E47557"/>
    <w:rsid w:val="00E80EF2"/>
    <w:rsid w:val="00E94EDC"/>
    <w:rsid w:val="00EA073E"/>
    <w:rsid w:val="00EB1AB2"/>
    <w:rsid w:val="00EB25A7"/>
    <w:rsid w:val="00EE58FC"/>
    <w:rsid w:val="00F11150"/>
    <w:rsid w:val="00F37A4F"/>
    <w:rsid w:val="00F4632A"/>
    <w:rsid w:val="00F514D9"/>
    <w:rsid w:val="00F52435"/>
    <w:rsid w:val="00F53D51"/>
    <w:rsid w:val="00F601A8"/>
    <w:rsid w:val="00F638C1"/>
    <w:rsid w:val="00F728CD"/>
    <w:rsid w:val="00F90608"/>
    <w:rsid w:val="00F94D3B"/>
    <w:rsid w:val="00FD510E"/>
    <w:rsid w:val="00FE0D05"/>
    <w:rsid w:val="00FE4B1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86"/>
    <w:rPr>
      <w:sz w:val="24"/>
      <w:szCs w:val="24"/>
    </w:rPr>
  </w:style>
  <w:style w:type="paragraph" w:styleId="Heading1">
    <w:name w:val="heading 1"/>
    <w:basedOn w:val="Normal"/>
    <w:qFormat/>
    <w:rsid w:val="004C2671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A91C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56EFA"/>
    <w:rPr>
      <w:rFonts w:ascii="Lucida Calligraphy" w:hAnsi="Lucida Calligraphy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756EFA"/>
    <w:rPr>
      <w:rFonts w:ascii="Lucida Calligraphy" w:hAnsi="Lucida Calligraphy"/>
      <w:sz w:val="28"/>
      <w:lang w:eastAsia="zh-CN"/>
    </w:rPr>
  </w:style>
  <w:style w:type="paragraph" w:styleId="Title">
    <w:name w:val="Title"/>
    <w:basedOn w:val="Normal"/>
    <w:link w:val="TitleChar"/>
    <w:qFormat/>
    <w:rsid w:val="00756EFA"/>
    <w:pPr>
      <w:jc w:val="center"/>
    </w:pPr>
    <w:rPr>
      <w:rFonts w:ascii="Lucida Calligraphy" w:hAnsi="Lucida Calligraphy"/>
      <w:i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756EFA"/>
    <w:rPr>
      <w:rFonts w:ascii="Lucida Calligraphy" w:hAnsi="Lucida Calligraphy"/>
      <w:i/>
      <w:sz w:val="28"/>
      <w:lang w:eastAsia="zh-CN"/>
    </w:rPr>
  </w:style>
  <w:style w:type="paragraph" w:styleId="BodyText2">
    <w:name w:val="Body Text 2"/>
    <w:basedOn w:val="Normal"/>
    <w:link w:val="BodyText2Char"/>
    <w:rsid w:val="00756EFA"/>
    <w:pPr>
      <w:jc w:val="both"/>
    </w:pPr>
    <w:rPr>
      <w:rFonts w:ascii="Lucida Calligraphy" w:hAnsi="Lucida Calligraphy"/>
      <w:sz w:val="28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756EFA"/>
    <w:rPr>
      <w:rFonts w:ascii="Lucida Calligraphy" w:hAnsi="Lucida Calligraphy"/>
      <w:sz w:val="28"/>
      <w:lang w:eastAsia="zh-CN"/>
    </w:rPr>
  </w:style>
  <w:style w:type="paragraph" w:styleId="BodyText3">
    <w:name w:val="Body Text 3"/>
    <w:basedOn w:val="Normal"/>
    <w:link w:val="BodyText3Char"/>
    <w:rsid w:val="00756EFA"/>
    <w:pPr>
      <w:jc w:val="both"/>
    </w:pPr>
    <w:rPr>
      <w:rFonts w:ascii="Lucida Calligraphy" w:hAnsi="Lucida Calligraphy"/>
      <w:sz w:val="32"/>
      <w:szCs w:val="20"/>
      <w:lang w:eastAsia="zh-CN"/>
    </w:rPr>
  </w:style>
  <w:style w:type="character" w:customStyle="1" w:styleId="BodyText3Char">
    <w:name w:val="Body Text 3 Char"/>
    <w:basedOn w:val="DefaultParagraphFont"/>
    <w:link w:val="BodyText3"/>
    <w:rsid w:val="00756EFA"/>
    <w:rPr>
      <w:rFonts w:ascii="Lucida Calligraphy" w:hAnsi="Lucida Calligraphy"/>
      <w:sz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36542"/>
  </w:style>
  <w:style w:type="paragraph" w:styleId="ListParagraph">
    <w:name w:val="List Paragraph"/>
    <w:basedOn w:val="Normal"/>
    <w:uiPriority w:val="34"/>
    <w:qFormat/>
    <w:rsid w:val="002B24BC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86"/>
    <w:rPr>
      <w:sz w:val="24"/>
      <w:szCs w:val="24"/>
    </w:rPr>
  </w:style>
  <w:style w:type="paragraph" w:styleId="Heading1">
    <w:name w:val="heading 1"/>
    <w:basedOn w:val="Normal"/>
    <w:qFormat/>
    <w:rsid w:val="004C2671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A91C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56EFA"/>
    <w:rPr>
      <w:rFonts w:ascii="Lucida Calligraphy" w:hAnsi="Lucida Calligraphy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756EFA"/>
    <w:rPr>
      <w:rFonts w:ascii="Lucida Calligraphy" w:hAnsi="Lucida Calligraphy"/>
      <w:sz w:val="28"/>
      <w:lang w:eastAsia="zh-CN"/>
    </w:rPr>
  </w:style>
  <w:style w:type="paragraph" w:styleId="Title">
    <w:name w:val="Title"/>
    <w:basedOn w:val="Normal"/>
    <w:link w:val="TitleChar"/>
    <w:qFormat/>
    <w:rsid w:val="00756EFA"/>
    <w:pPr>
      <w:jc w:val="center"/>
    </w:pPr>
    <w:rPr>
      <w:rFonts w:ascii="Lucida Calligraphy" w:hAnsi="Lucida Calligraphy"/>
      <w:i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756EFA"/>
    <w:rPr>
      <w:rFonts w:ascii="Lucida Calligraphy" w:hAnsi="Lucida Calligraphy"/>
      <w:i/>
      <w:sz w:val="28"/>
      <w:lang w:eastAsia="zh-CN"/>
    </w:rPr>
  </w:style>
  <w:style w:type="paragraph" w:styleId="BodyText2">
    <w:name w:val="Body Text 2"/>
    <w:basedOn w:val="Normal"/>
    <w:link w:val="BodyText2Char"/>
    <w:rsid w:val="00756EFA"/>
    <w:pPr>
      <w:jc w:val="both"/>
    </w:pPr>
    <w:rPr>
      <w:rFonts w:ascii="Lucida Calligraphy" w:hAnsi="Lucida Calligraphy"/>
      <w:sz w:val="28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756EFA"/>
    <w:rPr>
      <w:rFonts w:ascii="Lucida Calligraphy" w:hAnsi="Lucida Calligraphy"/>
      <w:sz w:val="28"/>
      <w:lang w:eastAsia="zh-CN"/>
    </w:rPr>
  </w:style>
  <w:style w:type="paragraph" w:styleId="BodyText3">
    <w:name w:val="Body Text 3"/>
    <w:basedOn w:val="Normal"/>
    <w:link w:val="BodyText3Char"/>
    <w:rsid w:val="00756EFA"/>
    <w:pPr>
      <w:jc w:val="both"/>
    </w:pPr>
    <w:rPr>
      <w:rFonts w:ascii="Lucida Calligraphy" w:hAnsi="Lucida Calligraphy"/>
      <w:sz w:val="32"/>
      <w:szCs w:val="20"/>
      <w:lang w:eastAsia="zh-CN"/>
    </w:rPr>
  </w:style>
  <w:style w:type="character" w:customStyle="1" w:styleId="BodyText3Char">
    <w:name w:val="Body Text 3 Char"/>
    <w:basedOn w:val="DefaultParagraphFont"/>
    <w:link w:val="BodyText3"/>
    <w:rsid w:val="00756EFA"/>
    <w:rPr>
      <w:rFonts w:ascii="Lucida Calligraphy" w:hAnsi="Lucida Calligraphy"/>
      <w:sz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36542"/>
  </w:style>
  <w:style w:type="paragraph" w:styleId="ListParagraph">
    <w:name w:val="List Paragraph"/>
    <w:basedOn w:val="Normal"/>
    <w:uiPriority w:val="34"/>
    <w:qFormat/>
    <w:rsid w:val="002B24BC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2A28-524E-406D-B371-2D296A51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Mariam Leffler was born March 19, 1943 in McPherson, daughter of Clair and Fern Carey</vt:lpstr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Mariam Leffler was born March 19, 1943 in McPherson, daughter of Clair and Fern Carey</dc:title>
  <dc:creator>Owner</dc:creator>
  <cp:lastModifiedBy>Kevin</cp:lastModifiedBy>
  <cp:revision>14</cp:revision>
  <cp:lastPrinted>2012-01-29T22:33:00Z</cp:lastPrinted>
  <dcterms:created xsi:type="dcterms:W3CDTF">2012-01-28T17:44:00Z</dcterms:created>
  <dcterms:modified xsi:type="dcterms:W3CDTF">2012-01-30T01:29:00Z</dcterms:modified>
</cp:coreProperties>
</file>